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B2C433" w14:textId="77777777" w:rsidR="009A6FAE" w:rsidRDefault="00AB1900">
      <w:pPr>
        <w:spacing w:before="120" w:after="120"/>
        <w:jc w:val="center"/>
        <w:rPr>
          <w:rFonts w:ascii="Helvetica" w:eastAsia="Helvetica" w:hAnsi="Helvetica" w:cs="Helvetica"/>
          <w:sz w:val="16"/>
        </w:rPr>
      </w:pPr>
      <w:r>
        <w:pict w14:anchorId="61319D50">
          <v:rect id="_x0000_s1025" style="width:267.95pt;height:67.3pt;mso-left-percent:-10001;mso-top-percent:-10001;mso-position-horizontal:absolute;mso-position-horizontal-relative:char;mso-position-vertical:absolute;mso-position-vertical-relative:line;mso-left-percent:-10001;mso-top-percent:-10001" o:preferrelative="t" stroked="f">
            <v:imagedata r:id="rId9" o:title=""/>
          </v:rect>
          <o:OLEObject Type="Embed" ProgID="StaticMetafile" ShapeID="_x0000_s1025" DrawAspect="Content" ObjectID="_1444303408" r:id="rId10"/>
        </w:pict>
      </w:r>
    </w:p>
    <w:p w14:paraId="541DBE82" w14:textId="77777777" w:rsidR="009A6FAE" w:rsidRDefault="009A6FAE">
      <w:pPr>
        <w:spacing w:before="120" w:after="120"/>
        <w:rPr>
          <w:rFonts w:ascii="Helvetica" w:eastAsia="Helvetica" w:hAnsi="Helvetica" w:cs="Helvetica"/>
          <w:sz w:val="22"/>
        </w:rPr>
      </w:pPr>
    </w:p>
    <w:p w14:paraId="23D44A5B" w14:textId="3601F5C9" w:rsidR="00E8726E" w:rsidRDefault="00E8726E" w:rsidP="00E8726E">
      <w:pPr>
        <w:spacing w:line="276" w:lineRule="auto"/>
        <w:jc w:val="center"/>
        <w:rPr>
          <w:rFonts w:ascii="Helvetica" w:eastAsia="Helvetica" w:hAnsi="Helvetica" w:cs="Helvetica"/>
          <w:b/>
          <w:sz w:val="28"/>
          <w:szCs w:val="28"/>
        </w:rPr>
      </w:pPr>
      <w:r>
        <w:rPr>
          <w:rFonts w:ascii="Helvetica" w:eastAsia="Helvetica" w:hAnsi="Helvetica" w:cs="Helvetica"/>
          <w:b/>
          <w:sz w:val="28"/>
          <w:szCs w:val="28"/>
        </w:rPr>
        <w:t xml:space="preserve">IMAGINATION PARK ENTERTAINMENT ANNOUNCES </w:t>
      </w:r>
      <w:r w:rsidRPr="00E8726E">
        <w:rPr>
          <w:rFonts w:ascii="Helvetica" w:eastAsia="Helvetica" w:hAnsi="Helvetica" w:cs="Helvetica"/>
          <w:b/>
          <w:sz w:val="28"/>
          <w:szCs w:val="28"/>
        </w:rPr>
        <w:t>UNPRECEDENTED VIRTUAL REALITY SERIES FOLLOWS UFC WORLD CHAMPION MICHAEL BISPING INTO ONE OF THE MOST IMPORTANT FIGHTS IN UFC HISTORY</w:t>
      </w:r>
    </w:p>
    <w:p w14:paraId="7283E660" w14:textId="77777777" w:rsidR="00E8726E" w:rsidRPr="00E8726E" w:rsidRDefault="00E8726E" w:rsidP="00E8726E">
      <w:pPr>
        <w:spacing w:line="276" w:lineRule="auto"/>
        <w:jc w:val="center"/>
        <w:rPr>
          <w:rFonts w:ascii="Helvetica" w:eastAsia="Helvetica" w:hAnsi="Helvetica" w:cs="Helvetica"/>
          <w:b/>
          <w:sz w:val="28"/>
          <w:szCs w:val="28"/>
        </w:rPr>
      </w:pPr>
    </w:p>
    <w:p w14:paraId="3CE646A0" w14:textId="6C8DD153" w:rsidR="00E8726E" w:rsidRPr="00E8726E" w:rsidRDefault="00BC6BE5" w:rsidP="00D410BC">
      <w:pPr>
        <w:jc w:val="both"/>
        <w:rPr>
          <w:rFonts w:ascii="Arial" w:eastAsia="Helvetica" w:hAnsi="Arial" w:cs="Arial"/>
          <w:sz w:val="22"/>
          <w:szCs w:val="22"/>
        </w:rPr>
      </w:pPr>
      <w:r>
        <w:rPr>
          <w:rFonts w:ascii="Arial" w:eastAsia="Helvetica" w:hAnsi="Arial" w:cs="Arial"/>
          <w:sz w:val="22"/>
          <w:szCs w:val="22"/>
        </w:rPr>
        <w:t xml:space="preserve">Vancouver, B.C. – October </w:t>
      </w:r>
      <w:r w:rsidR="00271C94">
        <w:rPr>
          <w:rFonts w:ascii="Arial" w:eastAsia="Helvetica" w:hAnsi="Arial" w:cs="Arial"/>
          <w:sz w:val="22"/>
          <w:szCs w:val="22"/>
        </w:rPr>
        <w:t>2</w:t>
      </w:r>
      <w:r w:rsidR="00E8726E">
        <w:rPr>
          <w:rFonts w:ascii="Arial" w:eastAsia="Helvetica" w:hAnsi="Arial" w:cs="Arial"/>
          <w:sz w:val="22"/>
          <w:szCs w:val="22"/>
        </w:rPr>
        <w:t>6</w:t>
      </w:r>
      <w:r>
        <w:rPr>
          <w:rFonts w:ascii="Arial" w:eastAsia="Helvetica" w:hAnsi="Arial" w:cs="Arial"/>
          <w:sz w:val="22"/>
          <w:szCs w:val="22"/>
        </w:rPr>
        <w:t>, 2017 – Imagination Park Entertainment Inc. (CSE: IP) (OTCQB: IPNFF) (“</w:t>
      </w:r>
      <w:r>
        <w:rPr>
          <w:rFonts w:ascii="Arial" w:eastAsia="Helvetica" w:hAnsi="Arial" w:cs="Arial"/>
          <w:b/>
          <w:sz w:val="22"/>
          <w:szCs w:val="22"/>
        </w:rPr>
        <w:t>Imagination Park</w:t>
      </w:r>
      <w:r>
        <w:rPr>
          <w:rFonts w:ascii="Arial" w:eastAsia="Helvetica" w:hAnsi="Arial" w:cs="Arial"/>
          <w:sz w:val="22"/>
          <w:szCs w:val="22"/>
        </w:rPr>
        <w:t>” or “</w:t>
      </w:r>
      <w:r>
        <w:rPr>
          <w:rFonts w:ascii="Arial" w:eastAsia="Helvetica" w:hAnsi="Arial" w:cs="Arial"/>
          <w:b/>
          <w:sz w:val="22"/>
          <w:szCs w:val="22"/>
        </w:rPr>
        <w:t>Company</w:t>
      </w:r>
      <w:r>
        <w:rPr>
          <w:rFonts w:ascii="Arial" w:eastAsia="Helvetica" w:hAnsi="Arial" w:cs="Arial"/>
          <w:sz w:val="22"/>
          <w:szCs w:val="22"/>
        </w:rPr>
        <w:t xml:space="preserve">”) </w:t>
      </w:r>
      <w:r w:rsidR="00E8726E" w:rsidRPr="00E8726E">
        <w:rPr>
          <w:rFonts w:ascii="Arial" w:eastAsia="Helvetica" w:hAnsi="Arial" w:cs="Arial"/>
          <w:sz w:val="22"/>
          <w:szCs w:val="22"/>
        </w:rPr>
        <w:t>will premiere the first episode of their mind-blowing, six-part virtual reality (</w:t>
      </w:r>
      <w:r w:rsidR="00E8726E">
        <w:rPr>
          <w:rFonts w:ascii="Arial" w:eastAsia="Helvetica" w:hAnsi="Arial" w:cs="Arial"/>
          <w:sz w:val="22"/>
          <w:szCs w:val="22"/>
        </w:rPr>
        <w:t>“</w:t>
      </w:r>
      <w:r w:rsidR="00E8726E" w:rsidRPr="00E8726E">
        <w:rPr>
          <w:rFonts w:ascii="Arial" w:eastAsia="Helvetica" w:hAnsi="Arial" w:cs="Arial"/>
          <w:sz w:val="22"/>
          <w:szCs w:val="22"/>
        </w:rPr>
        <w:t>VR</w:t>
      </w:r>
      <w:r w:rsidR="00E8726E">
        <w:rPr>
          <w:rFonts w:ascii="Arial" w:eastAsia="Helvetica" w:hAnsi="Arial" w:cs="Arial"/>
          <w:sz w:val="22"/>
          <w:szCs w:val="22"/>
        </w:rPr>
        <w:t>”</w:t>
      </w:r>
      <w:r w:rsidR="00E8726E" w:rsidRPr="00E8726E">
        <w:rPr>
          <w:rFonts w:ascii="Arial" w:eastAsia="Helvetica" w:hAnsi="Arial" w:cs="Arial"/>
          <w:sz w:val="22"/>
          <w:szCs w:val="22"/>
        </w:rPr>
        <w:t xml:space="preserve">) series, The Michael </w:t>
      </w:r>
      <w:proofErr w:type="spellStart"/>
      <w:r w:rsidR="00E8726E" w:rsidRPr="00E8726E">
        <w:rPr>
          <w:rFonts w:ascii="Arial" w:eastAsia="Helvetica" w:hAnsi="Arial" w:cs="Arial"/>
          <w:sz w:val="22"/>
          <w:szCs w:val="22"/>
        </w:rPr>
        <w:t>Bisping</w:t>
      </w:r>
      <w:proofErr w:type="spellEnd"/>
      <w:r w:rsidR="00E8726E" w:rsidRPr="00E8726E">
        <w:rPr>
          <w:rFonts w:ascii="Arial" w:eastAsia="Helvetica" w:hAnsi="Arial" w:cs="Arial"/>
          <w:sz w:val="22"/>
          <w:szCs w:val="22"/>
        </w:rPr>
        <w:t xml:space="preserve"> Project. The </w:t>
      </w:r>
      <w:r w:rsidR="00E8726E">
        <w:rPr>
          <w:rFonts w:ascii="Arial" w:eastAsia="Helvetica" w:hAnsi="Arial" w:cs="Arial"/>
          <w:sz w:val="22"/>
          <w:szCs w:val="22"/>
        </w:rPr>
        <w:t>P</w:t>
      </w:r>
      <w:r w:rsidR="00E8726E" w:rsidRPr="00E8726E">
        <w:rPr>
          <w:rFonts w:ascii="Arial" w:eastAsia="Helvetica" w:hAnsi="Arial" w:cs="Arial"/>
          <w:sz w:val="22"/>
          <w:szCs w:val="22"/>
        </w:rPr>
        <w:t xml:space="preserve">remier </w:t>
      </w:r>
      <w:r w:rsidR="00E8726E">
        <w:rPr>
          <w:rFonts w:ascii="Arial" w:eastAsia="Helvetica" w:hAnsi="Arial" w:cs="Arial"/>
          <w:sz w:val="22"/>
          <w:szCs w:val="22"/>
        </w:rPr>
        <w:t>E</w:t>
      </w:r>
      <w:r w:rsidR="00D410BC">
        <w:rPr>
          <w:rFonts w:ascii="Arial" w:eastAsia="Helvetica" w:hAnsi="Arial" w:cs="Arial"/>
          <w:sz w:val="22"/>
          <w:szCs w:val="22"/>
        </w:rPr>
        <w:t xml:space="preserve">pisode will be </w:t>
      </w:r>
      <w:r w:rsidR="00E8726E" w:rsidRPr="00E8726E">
        <w:rPr>
          <w:rFonts w:ascii="Arial" w:eastAsia="Helvetica" w:hAnsi="Arial" w:cs="Arial"/>
          <w:sz w:val="22"/>
          <w:szCs w:val="22"/>
        </w:rPr>
        <w:t>free to view for a</w:t>
      </w:r>
      <w:r w:rsidR="00D410BC">
        <w:rPr>
          <w:rFonts w:ascii="Arial" w:eastAsia="Helvetica" w:hAnsi="Arial" w:cs="Arial"/>
          <w:sz w:val="22"/>
          <w:szCs w:val="22"/>
        </w:rPr>
        <w:t xml:space="preserve"> limited time </w:t>
      </w:r>
      <w:r w:rsidR="00E8726E" w:rsidRPr="00E8726E">
        <w:rPr>
          <w:rFonts w:ascii="Arial" w:eastAsia="Helvetica" w:hAnsi="Arial" w:cs="Arial"/>
          <w:sz w:val="22"/>
          <w:szCs w:val="22"/>
        </w:rPr>
        <w:t>at </w:t>
      </w:r>
      <w:r w:rsidR="00E8726E" w:rsidRPr="00E8726E">
        <w:rPr>
          <w:rFonts w:ascii="Arial" w:eastAsia="Helvetica" w:hAnsi="Arial" w:cs="Arial"/>
          <w:sz w:val="22"/>
          <w:szCs w:val="22"/>
        </w:rPr>
        <w:fldChar w:fldCharType="begin"/>
      </w:r>
      <w:r w:rsidR="00E8726E" w:rsidRPr="00E8726E">
        <w:rPr>
          <w:rFonts w:ascii="Arial" w:eastAsia="Helvetica" w:hAnsi="Arial" w:cs="Arial"/>
          <w:sz w:val="22"/>
          <w:szCs w:val="22"/>
        </w:rPr>
        <w:instrText xml:space="preserve"> HYPERLINK "http://www.themichaelbispingproject.com/" \t "_blank" </w:instrText>
      </w:r>
      <w:r w:rsidR="00E8726E" w:rsidRPr="00E8726E">
        <w:rPr>
          <w:rFonts w:ascii="Arial" w:eastAsia="Helvetica" w:hAnsi="Arial" w:cs="Arial"/>
          <w:sz w:val="22"/>
          <w:szCs w:val="22"/>
        </w:rPr>
        <w:fldChar w:fldCharType="separate"/>
      </w:r>
      <w:r w:rsidR="00E8726E" w:rsidRPr="00E8726E">
        <w:rPr>
          <w:rStyle w:val="Hyperlink"/>
          <w:rFonts w:ascii="Arial" w:eastAsia="Helvetica" w:hAnsi="Arial" w:cs="Arial"/>
          <w:sz w:val="22"/>
          <w:szCs w:val="22"/>
        </w:rPr>
        <w:t>www.themichaelbispingproject.com</w:t>
      </w:r>
      <w:r w:rsidR="00E8726E" w:rsidRPr="00E8726E">
        <w:rPr>
          <w:rFonts w:ascii="Arial" w:eastAsia="Helvetica" w:hAnsi="Arial" w:cs="Arial"/>
          <w:sz w:val="22"/>
          <w:szCs w:val="22"/>
        </w:rPr>
        <w:fldChar w:fldCharType="end"/>
      </w:r>
      <w:r w:rsidR="00E8726E" w:rsidRPr="00E8726E">
        <w:rPr>
          <w:rFonts w:ascii="Arial" w:eastAsia="Helvetica" w:hAnsi="Arial" w:cs="Arial"/>
          <w:sz w:val="22"/>
          <w:szCs w:val="22"/>
        </w:rPr>
        <w:t xml:space="preserve">. The VR series stars UFC </w:t>
      </w:r>
      <w:r w:rsidR="00E8726E">
        <w:rPr>
          <w:rFonts w:ascii="Arial" w:eastAsia="Helvetica" w:hAnsi="Arial" w:cs="Arial"/>
          <w:sz w:val="22"/>
          <w:szCs w:val="22"/>
        </w:rPr>
        <w:t>C</w:t>
      </w:r>
      <w:r w:rsidR="00E8726E" w:rsidRPr="00E8726E">
        <w:rPr>
          <w:rFonts w:ascii="Arial" w:eastAsia="Helvetica" w:hAnsi="Arial" w:cs="Arial"/>
          <w:sz w:val="22"/>
          <w:szCs w:val="22"/>
        </w:rPr>
        <w:t xml:space="preserve">hampion and the fighter with the most wins in UFC history, Michael </w:t>
      </w:r>
      <w:proofErr w:type="spellStart"/>
      <w:r w:rsidR="00E8726E" w:rsidRPr="00E8726E">
        <w:rPr>
          <w:rFonts w:ascii="Arial" w:eastAsia="Helvetica" w:hAnsi="Arial" w:cs="Arial"/>
          <w:sz w:val="22"/>
          <w:szCs w:val="22"/>
        </w:rPr>
        <w:t>Bisping</w:t>
      </w:r>
      <w:proofErr w:type="spellEnd"/>
      <w:r w:rsidR="00E8726E" w:rsidRPr="00E8726E">
        <w:rPr>
          <w:rFonts w:ascii="Arial" w:eastAsia="Helvetica" w:hAnsi="Arial" w:cs="Arial"/>
          <w:sz w:val="22"/>
          <w:szCs w:val="22"/>
        </w:rPr>
        <w:t xml:space="preserve">. </w:t>
      </w:r>
    </w:p>
    <w:p w14:paraId="69304482" w14:textId="77777777" w:rsidR="00E8726E" w:rsidRPr="00E8726E" w:rsidRDefault="00E8726E" w:rsidP="00E8726E">
      <w:pPr>
        <w:spacing w:line="276" w:lineRule="auto"/>
        <w:jc w:val="both"/>
        <w:rPr>
          <w:rFonts w:ascii="Arial" w:eastAsia="Helvetica" w:hAnsi="Arial" w:cs="Arial"/>
          <w:sz w:val="22"/>
          <w:szCs w:val="22"/>
        </w:rPr>
      </w:pPr>
    </w:p>
    <w:p w14:paraId="7BC12E00" w14:textId="1744E8C8" w:rsidR="00E8726E" w:rsidRPr="00E8726E" w:rsidRDefault="00E8726E" w:rsidP="00E8726E">
      <w:pPr>
        <w:spacing w:line="276" w:lineRule="auto"/>
        <w:jc w:val="both"/>
        <w:rPr>
          <w:rFonts w:ascii="Arial" w:eastAsia="Helvetica" w:hAnsi="Arial" w:cs="Arial"/>
          <w:sz w:val="22"/>
          <w:szCs w:val="22"/>
        </w:rPr>
      </w:pPr>
      <w:r w:rsidRPr="00E8726E">
        <w:rPr>
          <w:rFonts w:ascii="Arial" w:eastAsia="Helvetica" w:hAnsi="Arial" w:cs="Arial"/>
          <w:sz w:val="22"/>
          <w:szCs w:val="22"/>
        </w:rPr>
        <w:t>On November 4</w:t>
      </w:r>
      <w:r w:rsidRPr="00E8726E">
        <w:rPr>
          <w:rFonts w:ascii="Arial" w:eastAsia="Helvetica" w:hAnsi="Arial" w:cs="Arial"/>
          <w:sz w:val="22"/>
          <w:szCs w:val="22"/>
          <w:vertAlign w:val="superscript"/>
        </w:rPr>
        <w:t xml:space="preserve">th </w:t>
      </w:r>
      <w:r w:rsidRPr="00E8726E">
        <w:rPr>
          <w:rFonts w:ascii="Arial" w:eastAsia="Helvetica" w:hAnsi="Arial" w:cs="Arial"/>
          <w:sz w:val="22"/>
          <w:szCs w:val="22"/>
        </w:rPr>
        <w:t xml:space="preserve">at Madison Square Garden, Michael </w:t>
      </w:r>
      <w:proofErr w:type="spellStart"/>
      <w:r w:rsidRPr="00E8726E">
        <w:rPr>
          <w:rFonts w:ascii="Arial" w:eastAsia="Helvetica" w:hAnsi="Arial" w:cs="Arial"/>
          <w:sz w:val="22"/>
          <w:szCs w:val="22"/>
        </w:rPr>
        <w:t>Bisping</w:t>
      </w:r>
      <w:proofErr w:type="spellEnd"/>
      <w:r w:rsidRPr="00E8726E">
        <w:rPr>
          <w:rFonts w:ascii="Arial" w:eastAsia="Helvetica" w:hAnsi="Arial" w:cs="Arial"/>
          <w:sz w:val="22"/>
          <w:szCs w:val="22"/>
        </w:rPr>
        <w:t xml:space="preserve"> will face off against legendary former </w:t>
      </w:r>
      <w:r>
        <w:rPr>
          <w:rFonts w:ascii="Arial" w:eastAsia="Helvetica" w:hAnsi="Arial" w:cs="Arial"/>
          <w:sz w:val="22"/>
          <w:szCs w:val="22"/>
        </w:rPr>
        <w:t>W</w:t>
      </w:r>
      <w:r w:rsidRPr="00E8726E">
        <w:rPr>
          <w:rFonts w:ascii="Arial" w:eastAsia="Helvetica" w:hAnsi="Arial" w:cs="Arial"/>
          <w:sz w:val="22"/>
          <w:szCs w:val="22"/>
        </w:rPr>
        <w:t xml:space="preserve">elterweight </w:t>
      </w:r>
      <w:r>
        <w:rPr>
          <w:rFonts w:ascii="Arial" w:eastAsia="Helvetica" w:hAnsi="Arial" w:cs="Arial"/>
          <w:sz w:val="22"/>
          <w:szCs w:val="22"/>
        </w:rPr>
        <w:t>C</w:t>
      </w:r>
      <w:r w:rsidRPr="00E8726E">
        <w:rPr>
          <w:rFonts w:ascii="Arial" w:eastAsia="Helvetica" w:hAnsi="Arial" w:cs="Arial"/>
          <w:sz w:val="22"/>
          <w:szCs w:val="22"/>
        </w:rPr>
        <w:t>hampion Georges St-Pierre (</w:t>
      </w:r>
      <w:r>
        <w:rPr>
          <w:rFonts w:ascii="Arial" w:eastAsia="Helvetica" w:hAnsi="Arial" w:cs="Arial"/>
          <w:sz w:val="22"/>
          <w:szCs w:val="22"/>
        </w:rPr>
        <w:t>“</w:t>
      </w:r>
      <w:r w:rsidRPr="00E8726E">
        <w:rPr>
          <w:rFonts w:ascii="Arial" w:eastAsia="Helvetica" w:hAnsi="Arial" w:cs="Arial"/>
          <w:sz w:val="22"/>
          <w:szCs w:val="22"/>
        </w:rPr>
        <w:t>GSP</w:t>
      </w:r>
      <w:r>
        <w:rPr>
          <w:rFonts w:ascii="Arial" w:eastAsia="Helvetica" w:hAnsi="Arial" w:cs="Arial"/>
          <w:sz w:val="22"/>
          <w:szCs w:val="22"/>
        </w:rPr>
        <w:t>”</w:t>
      </w:r>
      <w:r w:rsidRPr="00E8726E">
        <w:rPr>
          <w:rFonts w:ascii="Arial" w:eastAsia="Helvetica" w:hAnsi="Arial" w:cs="Arial"/>
          <w:sz w:val="22"/>
          <w:szCs w:val="22"/>
        </w:rPr>
        <w:t>). With nine welterweight title defenses under his belt, GSP retired for 4 years but decided to come back again to</w:t>
      </w:r>
      <w:r>
        <w:rPr>
          <w:rFonts w:ascii="Arial" w:eastAsia="Helvetica" w:hAnsi="Arial" w:cs="Arial"/>
          <w:sz w:val="22"/>
          <w:szCs w:val="22"/>
        </w:rPr>
        <w:t xml:space="preserve"> </w:t>
      </w:r>
      <w:r w:rsidRPr="00E8726E">
        <w:rPr>
          <w:rFonts w:ascii="Arial" w:eastAsia="Helvetica" w:hAnsi="Arial" w:cs="Arial"/>
          <w:sz w:val="22"/>
          <w:szCs w:val="22"/>
        </w:rPr>
        <w:t>prove he’s the greatest UFC fighter of all time.  </w:t>
      </w:r>
    </w:p>
    <w:p w14:paraId="3D0EC317" w14:textId="77777777" w:rsidR="00E8726E" w:rsidRPr="00E8726E" w:rsidRDefault="00E8726E" w:rsidP="00E8726E">
      <w:pPr>
        <w:spacing w:line="276" w:lineRule="auto"/>
        <w:jc w:val="both"/>
        <w:rPr>
          <w:rFonts w:ascii="Arial" w:eastAsia="Helvetica" w:hAnsi="Arial" w:cs="Arial"/>
          <w:sz w:val="22"/>
          <w:szCs w:val="22"/>
        </w:rPr>
      </w:pPr>
    </w:p>
    <w:p w14:paraId="7A5F2464" w14:textId="77777777" w:rsidR="00E8726E" w:rsidRPr="00E8726E" w:rsidRDefault="00E8726E" w:rsidP="00E8726E">
      <w:pPr>
        <w:spacing w:line="276" w:lineRule="auto"/>
        <w:jc w:val="both"/>
        <w:rPr>
          <w:rFonts w:ascii="Arial" w:eastAsia="Helvetica" w:hAnsi="Arial" w:cs="Arial"/>
          <w:sz w:val="22"/>
          <w:szCs w:val="22"/>
        </w:rPr>
      </w:pPr>
      <w:r w:rsidRPr="00E8726E">
        <w:rPr>
          <w:rFonts w:ascii="Arial" w:eastAsia="Helvetica" w:hAnsi="Arial" w:cs="Arial"/>
          <w:sz w:val="22"/>
          <w:szCs w:val="22"/>
        </w:rPr>
        <w:t xml:space="preserve">People using non-VR devices will see The Michael </w:t>
      </w:r>
      <w:proofErr w:type="spellStart"/>
      <w:r w:rsidRPr="00E8726E">
        <w:rPr>
          <w:rFonts w:ascii="Arial" w:eastAsia="Helvetica" w:hAnsi="Arial" w:cs="Arial"/>
          <w:sz w:val="22"/>
          <w:szCs w:val="22"/>
        </w:rPr>
        <w:t>Bisping</w:t>
      </w:r>
      <w:proofErr w:type="spellEnd"/>
      <w:r w:rsidRPr="00E8726E">
        <w:rPr>
          <w:rFonts w:ascii="Arial" w:eastAsia="Helvetica" w:hAnsi="Arial" w:cs="Arial"/>
          <w:sz w:val="22"/>
          <w:szCs w:val="22"/>
        </w:rPr>
        <w:t xml:space="preserve"> Project through stunning 360-videos that provide an inside look into his personal training camp and family life. But those with VR devices will be truly </w:t>
      </w:r>
      <w:r w:rsidRPr="00E8726E">
        <w:rPr>
          <w:rFonts w:ascii="Arial" w:eastAsia="Helvetica" w:hAnsi="Arial" w:cs="Arial"/>
          <w:b/>
          <w:i/>
          <w:sz w:val="22"/>
          <w:szCs w:val="22"/>
        </w:rPr>
        <w:t>submerged into the experience</w:t>
      </w:r>
      <w:r w:rsidRPr="00E8726E">
        <w:rPr>
          <w:rFonts w:ascii="Arial" w:eastAsia="Helvetica" w:hAnsi="Arial" w:cs="Arial"/>
          <w:sz w:val="22"/>
          <w:szCs w:val="22"/>
        </w:rPr>
        <w:t xml:space="preserve">. They will see and feel every obstacle, every injury, and every punch, kick and elbow as if it was they were actually there. </w:t>
      </w:r>
    </w:p>
    <w:p w14:paraId="2F0404C5" w14:textId="77777777" w:rsidR="00E8726E" w:rsidRPr="00E8726E" w:rsidRDefault="00E8726E" w:rsidP="00E8726E">
      <w:pPr>
        <w:spacing w:line="276" w:lineRule="auto"/>
        <w:jc w:val="both"/>
        <w:rPr>
          <w:rFonts w:ascii="Arial" w:eastAsia="Helvetica" w:hAnsi="Arial" w:cs="Arial"/>
          <w:sz w:val="22"/>
          <w:szCs w:val="22"/>
        </w:rPr>
      </w:pPr>
    </w:p>
    <w:p w14:paraId="4837B788" w14:textId="49A2FFE5" w:rsidR="00E8726E" w:rsidRPr="00E8726E" w:rsidRDefault="00E8726E" w:rsidP="00E8726E">
      <w:pPr>
        <w:spacing w:line="276" w:lineRule="auto"/>
        <w:jc w:val="both"/>
        <w:rPr>
          <w:rFonts w:ascii="Arial" w:eastAsia="Helvetica" w:hAnsi="Arial" w:cs="Arial"/>
          <w:sz w:val="22"/>
          <w:szCs w:val="22"/>
        </w:rPr>
      </w:pPr>
      <w:r w:rsidRPr="00E8726E">
        <w:rPr>
          <w:rFonts w:ascii="Arial" w:eastAsia="Helvetica" w:hAnsi="Arial" w:cs="Arial"/>
          <w:sz w:val="22"/>
          <w:szCs w:val="22"/>
        </w:rPr>
        <w:t xml:space="preserve">When discussing the VR series, </w:t>
      </w:r>
      <w:proofErr w:type="spellStart"/>
      <w:r w:rsidRPr="00E8726E">
        <w:rPr>
          <w:rFonts w:ascii="Arial" w:eastAsia="Helvetica" w:hAnsi="Arial" w:cs="Arial"/>
          <w:sz w:val="22"/>
          <w:szCs w:val="22"/>
        </w:rPr>
        <w:t>Bisping</w:t>
      </w:r>
      <w:proofErr w:type="spellEnd"/>
      <w:r w:rsidRPr="00E8726E">
        <w:rPr>
          <w:rFonts w:ascii="Arial" w:eastAsia="Helvetica" w:hAnsi="Arial" w:cs="Arial"/>
          <w:sz w:val="22"/>
          <w:szCs w:val="22"/>
        </w:rPr>
        <w:t xml:space="preserve"> said: “As far as I know, we are making history with this virtual reality series. </w:t>
      </w:r>
      <w:proofErr w:type="spellStart"/>
      <w:r>
        <w:rPr>
          <w:rFonts w:ascii="Arial" w:eastAsia="Helvetica" w:hAnsi="Arial" w:cs="Arial"/>
          <w:sz w:val="22"/>
          <w:szCs w:val="22"/>
        </w:rPr>
        <w:t>Imaginaion</w:t>
      </w:r>
      <w:proofErr w:type="spellEnd"/>
      <w:r>
        <w:rPr>
          <w:rFonts w:ascii="Arial" w:eastAsia="Helvetica" w:hAnsi="Arial" w:cs="Arial"/>
          <w:sz w:val="22"/>
          <w:szCs w:val="22"/>
        </w:rPr>
        <w:t xml:space="preserve"> Park and I</w:t>
      </w:r>
      <w:r w:rsidRPr="00E8726E">
        <w:rPr>
          <w:rFonts w:ascii="Arial" w:eastAsia="Helvetica" w:hAnsi="Arial" w:cs="Arial"/>
          <w:sz w:val="22"/>
          <w:szCs w:val="22"/>
        </w:rPr>
        <w:t xml:space="preserve"> will change the way people view this type of content and all I have to do is prepare to beat the crap out of the lizard… I mean Georges St-Pierre.”</w:t>
      </w:r>
    </w:p>
    <w:p w14:paraId="1C88BE91" w14:textId="77777777" w:rsidR="00E8726E" w:rsidRPr="00E8726E" w:rsidRDefault="00E8726E" w:rsidP="00E8726E">
      <w:pPr>
        <w:spacing w:line="276" w:lineRule="auto"/>
        <w:jc w:val="both"/>
        <w:rPr>
          <w:rFonts w:ascii="Arial" w:eastAsia="Helvetica" w:hAnsi="Arial" w:cs="Arial"/>
          <w:sz w:val="22"/>
          <w:szCs w:val="22"/>
        </w:rPr>
      </w:pPr>
    </w:p>
    <w:p w14:paraId="45037234" w14:textId="2C7C57D1" w:rsidR="00E8726E" w:rsidRPr="00E8726E" w:rsidRDefault="00E8726E" w:rsidP="00E8726E">
      <w:pPr>
        <w:spacing w:line="276" w:lineRule="auto"/>
        <w:jc w:val="both"/>
        <w:rPr>
          <w:rFonts w:ascii="Arial" w:eastAsia="Helvetica" w:hAnsi="Arial" w:cs="Arial"/>
          <w:sz w:val="22"/>
          <w:szCs w:val="22"/>
        </w:rPr>
      </w:pPr>
      <w:proofErr w:type="spellStart"/>
      <w:r w:rsidRPr="00E8726E">
        <w:rPr>
          <w:rFonts w:ascii="Arial" w:eastAsia="Helvetica" w:hAnsi="Arial" w:cs="Arial"/>
          <w:sz w:val="22"/>
          <w:szCs w:val="22"/>
        </w:rPr>
        <w:t>Yas</w:t>
      </w:r>
      <w:proofErr w:type="spellEnd"/>
      <w:r w:rsidRPr="00E8726E">
        <w:rPr>
          <w:rFonts w:ascii="Arial" w:eastAsia="Helvetica" w:hAnsi="Arial" w:cs="Arial"/>
          <w:sz w:val="22"/>
          <w:szCs w:val="22"/>
        </w:rPr>
        <w:t xml:space="preserve"> </w:t>
      </w:r>
      <w:proofErr w:type="spellStart"/>
      <w:r w:rsidRPr="00E8726E">
        <w:rPr>
          <w:rFonts w:ascii="Arial" w:eastAsia="Helvetica" w:hAnsi="Arial" w:cs="Arial"/>
          <w:sz w:val="22"/>
          <w:szCs w:val="22"/>
        </w:rPr>
        <w:t>Taalat</w:t>
      </w:r>
      <w:proofErr w:type="spellEnd"/>
      <w:r w:rsidRPr="00E8726E">
        <w:rPr>
          <w:rFonts w:ascii="Arial" w:eastAsia="Helvetica" w:hAnsi="Arial" w:cs="Arial"/>
          <w:sz w:val="22"/>
          <w:szCs w:val="22"/>
        </w:rPr>
        <w:t>, Chief Creative Officer of Imagination Park, stated</w:t>
      </w:r>
      <w:r>
        <w:rPr>
          <w:rFonts w:ascii="Arial" w:eastAsia="Helvetica" w:hAnsi="Arial" w:cs="Arial"/>
          <w:sz w:val="22"/>
          <w:szCs w:val="22"/>
        </w:rPr>
        <w:t>:</w:t>
      </w:r>
      <w:r w:rsidRPr="00E8726E">
        <w:rPr>
          <w:rFonts w:ascii="Arial" w:eastAsia="Helvetica" w:hAnsi="Arial" w:cs="Arial"/>
          <w:sz w:val="22"/>
          <w:szCs w:val="22"/>
        </w:rPr>
        <w:t xml:space="preserve"> “</w:t>
      </w:r>
      <w:r>
        <w:rPr>
          <w:rFonts w:ascii="Arial" w:eastAsia="Helvetica" w:hAnsi="Arial" w:cs="Arial"/>
          <w:sz w:val="22"/>
          <w:szCs w:val="22"/>
        </w:rPr>
        <w:t>W</w:t>
      </w:r>
      <w:r w:rsidRPr="00E8726E">
        <w:rPr>
          <w:rFonts w:ascii="Arial" w:eastAsia="Helvetica" w:hAnsi="Arial" w:cs="Arial"/>
          <w:sz w:val="22"/>
          <w:szCs w:val="22"/>
        </w:rPr>
        <w:t>atching the best in the world train is truly special.  Every move is a science</w:t>
      </w:r>
      <w:r>
        <w:rPr>
          <w:rFonts w:ascii="Arial" w:eastAsia="Helvetica" w:hAnsi="Arial" w:cs="Arial"/>
          <w:sz w:val="22"/>
          <w:szCs w:val="22"/>
        </w:rPr>
        <w:t>.</w:t>
      </w:r>
      <w:r w:rsidRPr="00E8726E">
        <w:rPr>
          <w:rFonts w:ascii="Arial" w:eastAsia="Helvetica" w:hAnsi="Arial" w:cs="Arial"/>
          <w:sz w:val="22"/>
          <w:szCs w:val="22"/>
        </w:rPr>
        <w:t xml:space="preserve"> </w:t>
      </w:r>
      <w:r>
        <w:rPr>
          <w:rFonts w:ascii="Arial" w:eastAsia="Helvetica" w:hAnsi="Arial" w:cs="Arial"/>
          <w:sz w:val="22"/>
          <w:szCs w:val="22"/>
        </w:rPr>
        <w:t>E</w:t>
      </w:r>
      <w:r w:rsidRPr="00E8726E">
        <w:rPr>
          <w:rFonts w:ascii="Arial" w:eastAsia="Helvetica" w:hAnsi="Arial" w:cs="Arial"/>
          <w:sz w:val="22"/>
          <w:szCs w:val="22"/>
        </w:rPr>
        <w:t>very step is a dance</w:t>
      </w:r>
      <w:r>
        <w:rPr>
          <w:rFonts w:ascii="Arial" w:eastAsia="Helvetica" w:hAnsi="Arial" w:cs="Arial"/>
          <w:sz w:val="22"/>
          <w:szCs w:val="22"/>
        </w:rPr>
        <w:t>.</w:t>
      </w:r>
      <w:r w:rsidRPr="00E8726E">
        <w:rPr>
          <w:rFonts w:ascii="Arial" w:eastAsia="Helvetica" w:hAnsi="Arial" w:cs="Arial"/>
          <w:sz w:val="22"/>
          <w:szCs w:val="22"/>
        </w:rPr>
        <w:t xml:space="preserve"> </w:t>
      </w:r>
      <w:r>
        <w:rPr>
          <w:rFonts w:ascii="Arial" w:eastAsia="Helvetica" w:hAnsi="Arial" w:cs="Arial"/>
          <w:sz w:val="22"/>
          <w:szCs w:val="22"/>
        </w:rPr>
        <w:t>E</w:t>
      </w:r>
      <w:r w:rsidRPr="00E8726E">
        <w:rPr>
          <w:rFonts w:ascii="Arial" w:eastAsia="Helvetica" w:hAnsi="Arial" w:cs="Arial"/>
          <w:sz w:val="22"/>
          <w:szCs w:val="22"/>
        </w:rPr>
        <w:t>very strike is ferocious.  There is a beauty to his violence</w:t>
      </w:r>
      <w:r>
        <w:rPr>
          <w:rFonts w:ascii="Arial" w:eastAsia="Helvetica" w:hAnsi="Arial" w:cs="Arial"/>
          <w:sz w:val="22"/>
          <w:szCs w:val="22"/>
        </w:rPr>
        <w:t xml:space="preserve"> </w:t>
      </w:r>
      <w:r w:rsidRPr="00E8726E">
        <w:rPr>
          <w:rFonts w:ascii="Arial" w:eastAsia="Helvetica" w:hAnsi="Arial" w:cs="Arial"/>
          <w:sz w:val="22"/>
          <w:szCs w:val="22"/>
        </w:rPr>
        <w:t xml:space="preserve">and I definitely wouldn't want to be the </w:t>
      </w:r>
      <w:proofErr w:type="gramStart"/>
      <w:r w:rsidRPr="00E8726E">
        <w:rPr>
          <w:rFonts w:ascii="Arial" w:eastAsia="Helvetica" w:hAnsi="Arial" w:cs="Arial"/>
          <w:sz w:val="22"/>
          <w:szCs w:val="22"/>
        </w:rPr>
        <w:t>guy on the opposite side of the cage come</w:t>
      </w:r>
      <w:proofErr w:type="gramEnd"/>
      <w:r w:rsidRPr="00E8726E">
        <w:rPr>
          <w:rFonts w:ascii="Arial" w:eastAsia="Helvetica" w:hAnsi="Arial" w:cs="Arial"/>
          <w:sz w:val="22"/>
          <w:szCs w:val="22"/>
        </w:rPr>
        <w:t xml:space="preserve"> November 4</w:t>
      </w:r>
      <w:r w:rsidRPr="00E8726E">
        <w:rPr>
          <w:rFonts w:ascii="Arial" w:eastAsia="Helvetica" w:hAnsi="Arial" w:cs="Arial"/>
          <w:sz w:val="22"/>
          <w:szCs w:val="22"/>
          <w:vertAlign w:val="superscript"/>
        </w:rPr>
        <w:t>th</w:t>
      </w:r>
      <w:r w:rsidRPr="00E8726E">
        <w:rPr>
          <w:rFonts w:ascii="Arial" w:eastAsia="Helvetica" w:hAnsi="Arial" w:cs="Arial"/>
          <w:sz w:val="22"/>
          <w:szCs w:val="22"/>
        </w:rPr>
        <w:t xml:space="preserve">. </w:t>
      </w:r>
    </w:p>
    <w:p w14:paraId="30411134" w14:textId="77777777" w:rsidR="00E8726E" w:rsidRPr="00E8726E" w:rsidRDefault="00E8726E" w:rsidP="00E8726E">
      <w:pPr>
        <w:spacing w:line="276" w:lineRule="auto"/>
        <w:jc w:val="both"/>
        <w:rPr>
          <w:rFonts w:ascii="Arial" w:eastAsia="Helvetica" w:hAnsi="Arial" w:cs="Arial"/>
          <w:sz w:val="22"/>
          <w:szCs w:val="22"/>
        </w:rPr>
      </w:pPr>
    </w:p>
    <w:p w14:paraId="4B3DC956" w14:textId="3922FC8C" w:rsidR="00E8726E" w:rsidRPr="00E8726E" w:rsidRDefault="00E8726E" w:rsidP="00E8726E">
      <w:pPr>
        <w:spacing w:line="276" w:lineRule="auto"/>
        <w:jc w:val="both"/>
        <w:rPr>
          <w:rFonts w:ascii="Arial" w:eastAsia="Helvetica" w:hAnsi="Arial" w:cs="Arial"/>
          <w:sz w:val="22"/>
          <w:szCs w:val="22"/>
        </w:rPr>
      </w:pPr>
      <w:r w:rsidRPr="00E8726E">
        <w:rPr>
          <w:rFonts w:ascii="Arial" w:eastAsia="Helvetica" w:hAnsi="Arial" w:cs="Arial"/>
          <w:sz w:val="22"/>
          <w:szCs w:val="22"/>
        </w:rPr>
        <w:t xml:space="preserve">Chairman &amp; </w:t>
      </w:r>
      <w:r w:rsidR="00AB1900">
        <w:rPr>
          <w:rFonts w:ascii="Arial" w:eastAsia="Helvetica" w:hAnsi="Arial" w:cs="Arial"/>
          <w:sz w:val="22"/>
          <w:szCs w:val="22"/>
        </w:rPr>
        <w:t>Chief Strategy Officer,</w:t>
      </w:r>
      <w:r w:rsidRPr="00E8726E">
        <w:rPr>
          <w:rFonts w:ascii="Arial" w:eastAsia="Helvetica" w:hAnsi="Arial" w:cs="Arial"/>
          <w:sz w:val="22"/>
          <w:szCs w:val="22"/>
        </w:rPr>
        <w:t xml:space="preserve"> Gabriel </w:t>
      </w:r>
      <w:proofErr w:type="spellStart"/>
      <w:r w:rsidRPr="00E8726E">
        <w:rPr>
          <w:rFonts w:ascii="Arial" w:eastAsia="Helvetica" w:hAnsi="Arial" w:cs="Arial"/>
          <w:sz w:val="22"/>
          <w:szCs w:val="22"/>
        </w:rPr>
        <w:t>Napora</w:t>
      </w:r>
      <w:proofErr w:type="spellEnd"/>
      <w:r w:rsidR="00AB1900">
        <w:rPr>
          <w:rFonts w:ascii="Arial" w:eastAsia="Helvetica" w:hAnsi="Arial" w:cs="Arial"/>
          <w:sz w:val="22"/>
          <w:szCs w:val="22"/>
        </w:rPr>
        <w:t>,</w:t>
      </w:r>
      <w:r w:rsidRPr="00E8726E">
        <w:rPr>
          <w:rFonts w:ascii="Arial" w:eastAsia="Helvetica" w:hAnsi="Arial" w:cs="Arial"/>
          <w:sz w:val="22"/>
          <w:szCs w:val="22"/>
        </w:rPr>
        <w:t xml:space="preserve"> sa</w:t>
      </w:r>
      <w:r>
        <w:rPr>
          <w:rFonts w:ascii="Arial" w:eastAsia="Helvetica" w:hAnsi="Arial" w:cs="Arial"/>
          <w:sz w:val="22"/>
          <w:szCs w:val="22"/>
        </w:rPr>
        <w:t>id:</w:t>
      </w:r>
      <w:r w:rsidRPr="00E8726E">
        <w:rPr>
          <w:rFonts w:ascii="Arial" w:eastAsia="Helvetica" w:hAnsi="Arial" w:cs="Arial"/>
          <w:sz w:val="22"/>
          <w:szCs w:val="22"/>
        </w:rPr>
        <w:t xml:space="preserve"> ““We are proud to have worked with Mike on this ground breaking series.  Mike is the best in the world and I think this series shows Imagination Park is one of the best companies in the world as it relates to VR production and visual effects</w:t>
      </w:r>
      <w:r>
        <w:rPr>
          <w:rFonts w:ascii="Arial" w:eastAsia="Helvetica" w:hAnsi="Arial" w:cs="Arial"/>
          <w:sz w:val="22"/>
          <w:szCs w:val="22"/>
        </w:rPr>
        <w:t>.</w:t>
      </w:r>
      <w:r w:rsidRPr="00E8726E">
        <w:rPr>
          <w:rFonts w:ascii="Arial" w:eastAsia="Helvetica" w:hAnsi="Arial" w:cs="Arial"/>
          <w:sz w:val="22"/>
          <w:szCs w:val="22"/>
        </w:rPr>
        <w:t>”</w:t>
      </w:r>
    </w:p>
    <w:p w14:paraId="1C61D318" w14:textId="77777777" w:rsidR="00E8726E" w:rsidRPr="00E8726E" w:rsidRDefault="00E8726E" w:rsidP="00E8726E">
      <w:pPr>
        <w:spacing w:line="276" w:lineRule="auto"/>
        <w:jc w:val="both"/>
        <w:rPr>
          <w:rFonts w:ascii="Arial" w:eastAsia="Helvetica" w:hAnsi="Arial" w:cs="Arial"/>
          <w:sz w:val="22"/>
          <w:szCs w:val="22"/>
        </w:rPr>
      </w:pPr>
    </w:p>
    <w:p w14:paraId="6FEBF3F1" w14:textId="0E3F4A26" w:rsidR="00E8726E" w:rsidRDefault="00E8726E" w:rsidP="00E8726E">
      <w:pPr>
        <w:spacing w:line="276" w:lineRule="auto"/>
        <w:jc w:val="both"/>
        <w:rPr>
          <w:rFonts w:ascii="Arial" w:eastAsia="Helvetica" w:hAnsi="Arial" w:cs="Arial"/>
          <w:sz w:val="22"/>
          <w:szCs w:val="22"/>
        </w:rPr>
      </w:pPr>
      <w:r w:rsidRPr="00E8726E">
        <w:rPr>
          <w:rFonts w:ascii="Arial" w:eastAsia="Helvetica" w:hAnsi="Arial" w:cs="Arial"/>
          <w:sz w:val="22"/>
          <w:szCs w:val="22"/>
        </w:rPr>
        <w:t>Director</w:t>
      </w:r>
      <w:r w:rsidR="00AB1900">
        <w:rPr>
          <w:rFonts w:ascii="Arial" w:eastAsia="Helvetica" w:hAnsi="Arial" w:cs="Arial"/>
          <w:sz w:val="22"/>
          <w:szCs w:val="22"/>
        </w:rPr>
        <w:t>,</w:t>
      </w:r>
      <w:bookmarkStart w:id="0" w:name="_GoBack"/>
      <w:bookmarkEnd w:id="0"/>
      <w:r w:rsidRPr="00E8726E">
        <w:rPr>
          <w:rFonts w:ascii="Arial" w:eastAsia="Helvetica" w:hAnsi="Arial" w:cs="Arial"/>
          <w:sz w:val="22"/>
          <w:szCs w:val="22"/>
        </w:rPr>
        <w:t xml:space="preserve"> Raphael Rogers stated</w:t>
      </w:r>
      <w:r>
        <w:rPr>
          <w:rFonts w:ascii="Arial" w:eastAsia="Helvetica" w:hAnsi="Arial" w:cs="Arial"/>
          <w:sz w:val="22"/>
          <w:szCs w:val="22"/>
        </w:rPr>
        <w:t>:</w:t>
      </w:r>
      <w:r w:rsidRPr="00E8726E">
        <w:rPr>
          <w:rFonts w:ascii="Arial" w:eastAsia="Helvetica" w:hAnsi="Arial" w:cs="Arial"/>
          <w:sz w:val="22"/>
          <w:szCs w:val="22"/>
        </w:rPr>
        <w:t xml:space="preserve"> “Filming in 360 is the next frontier of filmmaking. With VR you're able to immerse yourself in the world around you. So being in the ring with Michael as he trains for the championship fight has been an eye opening experience, thrilling, exciting and</w:t>
      </w:r>
      <w:r>
        <w:rPr>
          <w:rFonts w:ascii="Arial" w:eastAsia="Helvetica" w:hAnsi="Arial" w:cs="Arial"/>
          <w:sz w:val="22"/>
          <w:szCs w:val="22"/>
        </w:rPr>
        <w:t>,</w:t>
      </w:r>
      <w:r w:rsidRPr="00E8726E">
        <w:rPr>
          <w:rFonts w:ascii="Arial" w:eastAsia="Helvetica" w:hAnsi="Arial" w:cs="Arial"/>
          <w:sz w:val="22"/>
          <w:szCs w:val="22"/>
        </w:rPr>
        <w:t xml:space="preserve"> at times</w:t>
      </w:r>
      <w:r>
        <w:rPr>
          <w:rFonts w:ascii="Arial" w:eastAsia="Helvetica" w:hAnsi="Arial" w:cs="Arial"/>
          <w:sz w:val="22"/>
          <w:szCs w:val="22"/>
        </w:rPr>
        <w:t>,</w:t>
      </w:r>
      <w:r w:rsidRPr="00E8726E">
        <w:rPr>
          <w:rFonts w:ascii="Arial" w:eastAsia="Helvetica" w:hAnsi="Arial" w:cs="Arial"/>
          <w:sz w:val="22"/>
          <w:szCs w:val="22"/>
        </w:rPr>
        <w:t> frightening.  It's unlike anything our team has done before and I can't wait for viewers to experience it as well.”</w:t>
      </w:r>
    </w:p>
    <w:p w14:paraId="208275C2" w14:textId="77777777" w:rsidR="00E8726E" w:rsidRPr="00E8726E" w:rsidRDefault="00E8726E" w:rsidP="00E8726E">
      <w:pPr>
        <w:spacing w:line="276" w:lineRule="auto"/>
        <w:jc w:val="both"/>
        <w:rPr>
          <w:rFonts w:ascii="Arial" w:eastAsia="Helvetica" w:hAnsi="Arial" w:cs="Arial"/>
          <w:sz w:val="22"/>
          <w:szCs w:val="22"/>
        </w:rPr>
      </w:pPr>
    </w:p>
    <w:p w14:paraId="49FA558B" w14:textId="2A4DEC11" w:rsidR="00E8726E" w:rsidRPr="00E8726E" w:rsidRDefault="00E8726E" w:rsidP="00E8726E">
      <w:pPr>
        <w:spacing w:line="276" w:lineRule="auto"/>
        <w:jc w:val="both"/>
        <w:rPr>
          <w:rFonts w:ascii="Arial" w:eastAsia="Helvetica" w:hAnsi="Arial" w:cs="Arial"/>
          <w:sz w:val="22"/>
          <w:szCs w:val="22"/>
        </w:rPr>
      </w:pPr>
      <w:r w:rsidRPr="00E8726E">
        <w:rPr>
          <w:rFonts w:ascii="Arial" w:eastAsia="Helvetica" w:hAnsi="Arial" w:cs="Arial"/>
          <w:sz w:val="22"/>
          <w:szCs w:val="22"/>
        </w:rPr>
        <w:t xml:space="preserve">The Michael </w:t>
      </w:r>
      <w:proofErr w:type="spellStart"/>
      <w:r w:rsidRPr="00E8726E">
        <w:rPr>
          <w:rFonts w:ascii="Arial" w:eastAsia="Helvetica" w:hAnsi="Arial" w:cs="Arial"/>
          <w:sz w:val="22"/>
          <w:szCs w:val="22"/>
        </w:rPr>
        <w:t>Bisping</w:t>
      </w:r>
      <w:proofErr w:type="spellEnd"/>
      <w:r w:rsidRPr="00E8726E">
        <w:rPr>
          <w:rFonts w:ascii="Arial" w:eastAsia="Helvetica" w:hAnsi="Arial" w:cs="Arial"/>
          <w:sz w:val="22"/>
          <w:szCs w:val="22"/>
        </w:rPr>
        <w:t xml:space="preserve"> Project is compatible with all VR and non-VR devices.  The first episode premieres for free at </w:t>
      </w:r>
      <w:r w:rsidRPr="00E8726E">
        <w:rPr>
          <w:rFonts w:ascii="Arial" w:eastAsia="Helvetica" w:hAnsi="Arial" w:cs="Arial"/>
          <w:sz w:val="22"/>
          <w:szCs w:val="22"/>
        </w:rPr>
        <w:fldChar w:fldCharType="begin"/>
      </w:r>
      <w:r w:rsidRPr="00E8726E">
        <w:rPr>
          <w:rFonts w:ascii="Arial" w:eastAsia="Helvetica" w:hAnsi="Arial" w:cs="Arial"/>
          <w:sz w:val="22"/>
          <w:szCs w:val="22"/>
        </w:rPr>
        <w:instrText xml:space="preserve"> HYPERLINK "http://www.themichaelbispingproject.com/" \t "_blank" </w:instrText>
      </w:r>
      <w:r w:rsidRPr="00E8726E">
        <w:rPr>
          <w:rFonts w:ascii="Arial" w:eastAsia="Helvetica" w:hAnsi="Arial" w:cs="Arial"/>
          <w:sz w:val="22"/>
          <w:szCs w:val="22"/>
        </w:rPr>
        <w:fldChar w:fldCharType="separate"/>
      </w:r>
      <w:r w:rsidRPr="00E8726E">
        <w:rPr>
          <w:rStyle w:val="Hyperlink"/>
          <w:rFonts w:ascii="Arial" w:eastAsia="Helvetica" w:hAnsi="Arial" w:cs="Arial"/>
          <w:sz w:val="22"/>
          <w:szCs w:val="22"/>
        </w:rPr>
        <w:t>www.themichaelbispingproject.com</w:t>
      </w:r>
      <w:r w:rsidRPr="00E8726E">
        <w:rPr>
          <w:rFonts w:ascii="Arial" w:eastAsia="Helvetica" w:hAnsi="Arial" w:cs="Arial"/>
          <w:sz w:val="22"/>
          <w:szCs w:val="22"/>
        </w:rPr>
        <w:fldChar w:fldCharType="end"/>
      </w:r>
      <w:r w:rsidRPr="00E8726E">
        <w:rPr>
          <w:rFonts w:ascii="Arial" w:eastAsia="Helvetica" w:hAnsi="Arial" w:cs="Arial"/>
          <w:sz w:val="22"/>
          <w:szCs w:val="22"/>
        </w:rPr>
        <w:t xml:space="preserve">. </w:t>
      </w:r>
    </w:p>
    <w:p w14:paraId="23B08C0A" w14:textId="77777777" w:rsidR="00E8726E" w:rsidRPr="00E8726E" w:rsidRDefault="00E8726E" w:rsidP="00E8726E">
      <w:pPr>
        <w:spacing w:line="276" w:lineRule="auto"/>
        <w:jc w:val="both"/>
        <w:rPr>
          <w:rFonts w:ascii="Arial" w:eastAsia="Helvetica" w:hAnsi="Arial" w:cs="Arial"/>
          <w:sz w:val="22"/>
          <w:szCs w:val="22"/>
        </w:rPr>
      </w:pPr>
    </w:p>
    <w:p w14:paraId="57106708" w14:textId="1E4E21A2" w:rsidR="00E8726E" w:rsidRPr="00E8726E" w:rsidRDefault="00E8726E" w:rsidP="00E8726E">
      <w:pPr>
        <w:spacing w:line="276" w:lineRule="auto"/>
        <w:jc w:val="both"/>
        <w:rPr>
          <w:rFonts w:ascii="Arial" w:eastAsia="Helvetica" w:hAnsi="Arial" w:cs="Arial"/>
          <w:bCs/>
          <w:sz w:val="22"/>
          <w:szCs w:val="22"/>
        </w:rPr>
      </w:pPr>
      <w:r w:rsidRPr="00E8726E">
        <w:rPr>
          <w:rFonts w:ascii="Arial" w:eastAsia="Helvetica" w:hAnsi="Arial" w:cs="Arial"/>
          <w:b/>
          <w:bCs/>
          <w:sz w:val="22"/>
          <w:szCs w:val="22"/>
          <w:u w:val="single"/>
        </w:rPr>
        <w:t>Production Details</w:t>
      </w:r>
      <w:r w:rsidRPr="00E8726E">
        <w:rPr>
          <w:rFonts w:ascii="Arial" w:eastAsia="Helvetica" w:hAnsi="Arial" w:cs="Arial"/>
          <w:bCs/>
          <w:sz w:val="22"/>
          <w:szCs w:val="22"/>
        </w:rPr>
        <w:t xml:space="preserve">:  Raphael Rogers – Director, Andy Patch </w:t>
      </w:r>
      <w:r>
        <w:rPr>
          <w:rFonts w:ascii="Arial" w:eastAsia="Helvetica" w:hAnsi="Arial" w:cs="Arial"/>
          <w:bCs/>
          <w:sz w:val="22"/>
          <w:szCs w:val="22"/>
        </w:rPr>
        <w:t>–</w:t>
      </w:r>
      <w:r w:rsidRPr="00E8726E">
        <w:rPr>
          <w:rFonts w:ascii="Arial" w:eastAsia="Helvetica" w:hAnsi="Arial" w:cs="Arial"/>
          <w:bCs/>
          <w:sz w:val="22"/>
          <w:szCs w:val="22"/>
        </w:rPr>
        <w:t xml:space="preserve"> Cinematographer</w:t>
      </w:r>
      <w:proofErr w:type="gramStart"/>
      <w:r>
        <w:rPr>
          <w:rFonts w:ascii="Arial" w:eastAsia="Helvetica" w:hAnsi="Arial" w:cs="Arial"/>
          <w:bCs/>
          <w:sz w:val="22"/>
          <w:szCs w:val="22"/>
        </w:rPr>
        <w:t>,</w:t>
      </w:r>
      <w:r w:rsidRPr="00E8726E">
        <w:rPr>
          <w:rFonts w:ascii="Arial" w:eastAsia="Helvetica" w:hAnsi="Arial" w:cs="Arial"/>
          <w:bCs/>
          <w:sz w:val="22"/>
          <w:szCs w:val="22"/>
        </w:rPr>
        <w:t xml:space="preserve">  Paul</w:t>
      </w:r>
      <w:proofErr w:type="gramEnd"/>
      <w:r w:rsidRPr="00E8726E">
        <w:rPr>
          <w:rFonts w:ascii="Arial" w:eastAsia="Helvetica" w:hAnsi="Arial" w:cs="Arial"/>
          <w:bCs/>
          <w:sz w:val="22"/>
          <w:szCs w:val="22"/>
        </w:rPr>
        <w:t xml:space="preserve"> </w:t>
      </w:r>
      <w:proofErr w:type="spellStart"/>
      <w:r w:rsidRPr="00E8726E">
        <w:rPr>
          <w:rFonts w:ascii="Arial" w:eastAsia="Helvetica" w:hAnsi="Arial" w:cs="Arial"/>
          <w:bCs/>
          <w:sz w:val="22"/>
          <w:szCs w:val="22"/>
        </w:rPr>
        <w:t>Rennick</w:t>
      </w:r>
      <w:proofErr w:type="spellEnd"/>
      <w:r w:rsidRPr="00E8726E">
        <w:rPr>
          <w:rFonts w:ascii="Arial" w:eastAsia="Helvetica" w:hAnsi="Arial" w:cs="Arial"/>
          <w:bCs/>
          <w:sz w:val="22"/>
          <w:szCs w:val="22"/>
        </w:rPr>
        <w:t xml:space="preserve"> – VFX Supervisor,</w:t>
      </w:r>
      <w:r w:rsidR="00D410BC">
        <w:rPr>
          <w:rFonts w:ascii="Arial" w:eastAsia="Helvetica" w:hAnsi="Arial" w:cs="Arial"/>
          <w:bCs/>
          <w:sz w:val="22"/>
          <w:szCs w:val="22"/>
        </w:rPr>
        <w:t xml:space="preserve"> </w:t>
      </w:r>
      <w:r w:rsidRPr="00E8726E">
        <w:rPr>
          <w:rFonts w:ascii="Arial" w:eastAsia="Helvetica" w:hAnsi="Arial" w:cs="Arial"/>
          <w:bCs/>
          <w:sz w:val="22"/>
          <w:szCs w:val="22"/>
        </w:rPr>
        <w:t xml:space="preserve">Gabriel </w:t>
      </w:r>
      <w:proofErr w:type="spellStart"/>
      <w:r w:rsidRPr="00E8726E">
        <w:rPr>
          <w:rFonts w:ascii="Arial" w:eastAsia="Helvetica" w:hAnsi="Arial" w:cs="Arial"/>
          <w:bCs/>
          <w:sz w:val="22"/>
          <w:szCs w:val="22"/>
        </w:rPr>
        <w:t>Napora</w:t>
      </w:r>
      <w:proofErr w:type="spellEnd"/>
      <w:r w:rsidRPr="00E8726E">
        <w:rPr>
          <w:rFonts w:ascii="Arial" w:eastAsia="Helvetica" w:hAnsi="Arial" w:cs="Arial"/>
          <w:bCs/>
          <w:sz w:val="22"/>
          <w:szCs w:val="22"/>
        </w:rPr>
        <w:t xml:space="preserve">, </w:t>
      </w:r>
      <w:proofErr w:type="spellStart"/>
      <w:r w:rsidRPr="00E8726E">
        <w:rPr>
          <w:rFonts w:ascii="Arial" w:eastAsia="Helvetica" w:hAnsi="Arial" w:cs="Arial"/>
          <w:bCs/>
          <w:sz w:val="22"/>
          <w:szCs w:val="22"/>
        </w:rPr>
        <w:t>Yas</w:t>
      </w:r>
      <w:proofErr w:type="spellEnd"/>
      <w:r w:rsidRPr="00E8726E">
        <w:rPr>
          <w:rFonts w:ascii="Arial" w:eastAsia="Helvetica" w:hAnsi="Arial" w:cs="Arial"/>
          <w:bCs/>
          <w:sz w:val="22"/>
          <w:szCs w:val="22"/>
        </w:rPr>
        <w:t xml:space="preserve"> </w:t>
      </w:r>
      <w:proofErr w:type="spellStart"/>
      <w:r w:rsidRPr="00E8726E">
        <w:rPr>
          <w:rFonts w:ascii="Arial" w:eastAsia="Helvetica" w:hAnsi="Arial" w:cs="Arial"/>
          <w:bCs/>
          <w:sz w:val="22"/>
          <w:szCs w:val="22"/>
        </w:rPr>
        <w:t>Taalat</w:t>
      </w:r>
      <w:proofErr w:type="spellEnd"/>
      <w:r w:rsidRPr="00E8726E">
        <w:rPr>
          <w:rFonts w:ascii="Arial" w:eastAsia="Helvetica" w:hAnsi="Arial" w:cs="Arial"/>
          <w:bCs/>
          <w:sz w:val="22"/>
          <w:szCs w:val="22"/>
        </w:rPr>
        <w:t xml:space="preserve"> &amp; Greg </w:t>
      </w:r>
      <w:proofErr w:type="spellStart"/>
      <w:r w:rsidRPr="00E8726E">
        <w:rPr>
          <w:rFonts w:ascii="Arial" w:eastAsia="Helvetica" w:hAnsi="Arial" w:cs="Arial"/>
          <w:bCs/>
          <w:sz w:val="22"/>
          <w:szCs w:val="22"/>
        </w:rPr>
        <w:t>Donis</w:t>
      </w:r>
      <w:proofErr w:type="spellEnd"/>
      <w:r w:rsidRPr="00E8726E">
        <w:rPr>
          <w:rFonts w:ascii="Arial" w:eastAsia="Helvetica" w:hAnsi="Arial" w:cs="Arial"/>
          <w:bCs/>
          <w:sz w:val="22"/>
          <w:szCs w:val="22"/>
        </w:rPr>
        <w:t xml:space="preserve"> - Executive Producers </w:t>
      </w:r>
    </w:p>
    <w:p w14:paraId="1998C348" w14:textId="041536DC" w:rsidR="009A6FAE" w:rsidRDefault="009A6FAE" w:rsidP="00E8726E">
      <w:pPr>
        <w:spacing w:line="276" w:lineRule="auto"/>
        <w:jc w:val="both"/>
        <w:rPr>
          <w:rFonts w:ascii="Arial" w:eastAsia="Helvetica" w:hAnsi="Arial" w:cs="Arial"/>
          <w:sz w:val="22"/>
          <w:szCs w:val="22"/>
        </w:rPr>
      </w:pPr>
    </w:p>
    <w:p w14:paraId="14886E1C" w14:textId="77777777" w:rsidR="009A6FAE" w:rsidRDefault="00BC6BE5">
      <w:pPr>
        <w:spacing w:line="276" w:lineRule="auto"/>
        <w:jc w:val="both"/>
        <w:rPr>
          <w:rFonts w:ascii="Arial" w:eastAsia="Helvetica" w:hAnsi="Arial" w:cs="Arial"/>
          <w:sz w:val="22"/>
          <w:szCs w:val="22"/>
        </w:rPr>
      </w:pPr>
      <w:r>
        <w:rPr>
          <w:rFonts w:ascii="Arial" w:eastAsia="Helvetica" w:hAnsi="Arial" w:cs="Arial"/>
          <w:b/>
          <w:bCs/>
          <w:sz w:val="22"/>
          <w:szCs w:val="22"/>
        </w:rPr>
        <w:t xml:space="preserve">About Imagination Park: </w:t>
      </w:r>
      <w:r>
        <w:rPr>
          <w:rFonts w:ascii="Arial" w:eastAsia="Helvetica" w:hAnsi="Arial" w:cs="Arial"/>
          <w:sz w:val="22"/>
          <w:szCs w:val="22"/>
        </w:rPr>
        <w:t>Imagination Park Entertainment Inc., a publicly traded company in Canada (CSE: IP) and the USA (OTC: IPNFF) is an emerging digital content production company, working with talented filmmakers around the world to bring conventional as well as virtual reality, augmented reality, and mixed reality content to life.  The Company headquarters are located in Vancouver, BC, Canada. Imagination Park has recently expanded into the China market and also maintains local executive representation.</w:t>
      </w:r>
    </w:p>
    <w:p w14:paraId="7F8C0558" w14:textId="77777777" w:rsidR="00271C94" w:rsidRDefault="00271C94">
      <w:pPr>
        <w:spacing w:line="276" w:lineRule="auto"/>
        <w:jc w:val="both"/>
        <w:rPr>
          <w:rFonts w:ascii="Arial" w:eastAsia="Helvetica" w:hAnsi="Arial" w:cs="Arial"/>
          <w:sz w:val="22"/>
          <w:szCs w:val="22"/>
        </w:rPr>
      </w:pPr>
    </w:p>
    <w:p w14:paraId="69C59F0A" w14:textId="77777777" w:rsidR="00E8726E" w:rsidRPr="00E8726E" w:rsidRDefault="00E8726E" w:rsidP="00E8726E">
      <w:pPr>
        <w:spacing w:line="276" w:lineRule="auto"/>
        <w:jc w:val="both"/>
        <w:rPr>
          <w:rFonts w:ascii="Arial" w:eastAsia="Helvetica" w:hAnsi="Arial" w:cs="Arial"/>
          <w:b/>
          <w:sz w:val="22"/>
          <w:szCs w:val="22"/>
        </w:rPr>
      </w:pPr>
      <w:r w:rsidRPr="00E8726E">
        <w:rPr>
          <w:rFonts w:ascii="Arial" w:eastAsia="Helvetica" w:hAnsi="Arial" w:cs="Arial"/>
          <w:b/>
          <w:sz w:val="22"/>
          <w:szCs w:val="22"/>
        </w:rPr>
        <w:t xml:space="preserve">About Michael </w:t>
      </w:r>
      <w:proofErr w:type="spellStart"/>
      <w:r w:rsidRPr="00E8726E">
        <w:rPr>
          <w:rFonts w:ascii="Arial" w:eastAsia="Helvetica" w:hAnsi="Arial" w:cs="Arial"/>
          <w:b/>
          <w:sz w:val="22"/>
          <w:szCs w:val="22"/>
        </w:rPr>
        <w:t>Bisping</w:t>
      </w:r>
      <w:proofErr w:type="spellEnd"/>
      <w:r w:rsidRPr="00E8726E">
        <w:rPr>
          <w:rFonts w:ascii="Arial" w:eastAsia="Helvetica" w:hAnsi="Arial" w:cs="Arial"/>
          <w:b/>
          <w:sz w:val="22"/>
          <w:szCs w:val="22"/>
        </w:rPr>
        <w:t xml:space="preserve">: </w:t>
      </w:r>
      <w:r w:rsidRPr="00E8726E">
        <w:rPr>
          <w:rFonts w:ascii="Arial" w:eastAsia="Helvetica" w:hAnsi="Arial" w:cs="Arial"/>
          <w:sz w:val="22"/>
          <w:szCs w:val="22"/>
        </w:rPr>
        <w:t>Michael is an English </w:t>
      </w:r>
      <w:hyperlink r:id="rId11" w:tooltip="Mixed martial artist" w:history="1">
        <w:r w:rsidRPr="00E8726E">
          <w:rPr>
            <w:rStyle w:val="Hyperlink"/>
            <w:rFonts w:ascii="Arial" w:eastAsia="Helvetica" w:hAnsi="Arial" w:cs="Arial"/>
            <w:sz w:val="22"/>
            <w:szCs w:val="22"/>
          </w:rPr>
          <w:t>mixed martial artist</w:t>
        </w:r>
      </w:hyperlink>
      <w:r w:rsidRPr="00E8726E">
        <w:rPr>
          <w:rFonts w:ascii="Arial" w:eastAsia="Helvetica" w:hAnsi="Arial" w:cs="Arial"/>
          <w:sz w:val="22"/>
          <w:szCs w:val="22"/>
        </w:rPr>
        <w:t> and actor. He fights in the UFC and is the current </w:t>
      </w:r>
      <w:hyperlink r:id="rId12" w:tooltip="UFC Middleweight Championship" w:history="1">
        <w:r w:rsidRPr="00E8726E">
          <w:rPr>
            <w:rStyle w:val="Hyperlink"/>
            <w:rFonts w:ascii="Arial" w:eastAsia="Helvetica" w:hAnsi="Arial" w:cs="Arial"/>
            <w:sz w:val="22"/>
            <w:szCs w:val="22"/>
          </w:rPr>
          <w:t>UFC Middleweight Champion</w:t>
        </w:r>
      </w:hyperlink>
      <w:r w:rsidRPr="00E8726E">
        <w:rPr>
          <w:rFonts w:ascii="Arial" w:eastAsia="Helvetica" w:hAnsi="Arial" w:cs="Arial"/>
          <w:sz w:val="22"/>
          <w:szCs w:val="22"/>
        </w:rPr>
        <w:t>. He is a former </w:t>
      </w:r>
      <w:hyperlink r:id="rId13" w:anchor="World_Light_Heavyweight_Championship" w:tooltip="List of Cage Rage champions" w:history="1">
        <w:r w:rsidRPr="00E8726E">
          <w:rPr>
            <w:rStyle w:val="Hyperlink"/>
            <w:rFonts w:ascii="Arial" w:eastAsia="Helvetica" w:hAnsi="Arial" w:cs="Arial"/>
            <w:sz w:val="22"/>
            <w:szCs w:val="22"/>
          </w:rPr>
          <w:t>Cage Rage Light Heavyweight Champion</w:t>
        </w:r>
      </w:hyperlink>
      <w:r w:rsidRPr="00E8726E">
        <w:rPr>
          <w:rFonts w:ascii="Arial" w:eastAsia="Helvetica" w:hAnsi="Arial" w:cs="Arial"/>
          <w:sz w:val="22"/>
          <w:szCs w:val="22"/>
        </w:rPr>
        <w:t>, and </w:t>
      </w:r>
      <w:hyperlink r:id="rId14" w:tooltip="The Ultimate Fighter 3" w:history="1">
        <w:r w:rsidRPr="00E8726E">
          <w:rPr>
            <w:rStyle w:val="Hyperlink"/>
            <w:rFonts w:ascii="Arial" w:eastAsia="Helvetica" w:hAnsi="Arial" w:cs="Arial"/>
            <w:i/>
            <w:iCs/>
            <w:sz w:val="22"/>
            <w:szCs w:val="22"/>
          </w:rPr>
          <w:t>The Ultimate Fighter 3</w:t>
        </w:r>
      </w:hyperlink>
      <w:r w:rsidRPr="00E8726E">
        <w:rPr>
          <w:rFonts w:ascii="Arial" w:eastAsia="Helvetica" w:hAnsi="Arial" w:cs="Arial"/>
          <w:sz w:val="22"/>
          <w:szCs w:val="22"/>
        </w:rPr>
        <w:t> Light Heavyweight Tournament winner. At </w:t>
      </w:r>
      <w:hyperlink r:id="rId15" w:tooltip="UFC 78" w:history="1">
        <w:r w:rsidRPr="00E8726E">
          <w:rPr>
            <w:rStyle w:val="Hyperlink"/>
            <w:rFonts w:ascii="Arial" w:eastAsia="Helvetica" w:hAnsi="Arial" w:cs="Arial"/>
            <w:sz w:val="22"/>
            <w:szCs w:val="22"/>
          </w:rPr>
          <w:t>UFC 78</w:t>
        </w:r>
      </w:hyperlink>
      <w:r w:rsidRPr="00E8726E">
        <w:rPr>
          <w:rFonts w:ascii="Arial" w:eastAsia="Helvetica" w:hAnsi="Arial" w:cs="Arial"/>
          <w:sz w:val="22"/>
          <w:szCs w:val="22"/>
        </w:rPr>
        <w:t>, he became the first English fighter in a UFC main event and at </w:t>
      </w:r>
      <w:hyperlink r:id="rId16" w:tooltip="UFC 199" w:history="1">
        <w:r w:rsidRPr="00E8726E">
          <w:rPr>
            <w:rStyle w:val="Hyperlink"/>
            <w:rFonts w:ascii="Arial" w:eastAsia="Helvetica" w:hAnsi="Arial" w:cs="Arial"/>
            <w:sz w:val="22"/>
            <w:szCs w:val="22"/>
          </w:rPr>
          <w:t>UFC 199</w:t>
        </w:r>
      </w:hyperlink>
      <w:proofErr w:type="gramStart"/>
      <w:r w:rsidRPr="00E8726E">
        <w:rPr>
          <w:rFonts w:ascii="Arial" w:eastAsia="Helvetica" w:hAnsi="Arial" w:cs="Arial"/>
          <w:sz w:val="22"/>
          <w:szCs w:val="22"/>
        </w:rPr>
        <w:t>,</w:t>
      </w:r>
      <w:proofErr w:type="gramEnd"/>
      <w:r w:rsidRPr="00E8726E">
        <w:rPr>
          <w:rFonts w:ascii="Arial" w:eastAsia="Helvetica" w:hAnsi="Arial" w:cs="Arial"/>
          <w:sz w:val="22"/>
          <w:szCs w:val="22"/>
        </w:rPr>
        <w:t xml:space="preserve"> he became the first English fighter to win a UFC championship.</w:t>
      </w:r>
    </w:p>
    <w:p w14:paraId="50F4F08D" w14:textId="77777777" w:rsidR="009A6FAE" w:rsidRDefault="009A6FAE">
      <w:pPr>
        <w:spacing w:line="276" w:lineRule="auto"/>
        <w:jc w:val="both"/>
        <w:rPr>
          <w:rFonts w:ascii="Arial" w:eastAsia="Helvetica" w:hAnsi="Arial" w:cs="Arial"/>
          <w:sz w:val="22"/>
          <w:szCs w:val="22"/>
        </w:rPr>
      </w:pPr>
    </w:p>
    <w:p w14:paraId="5FBD3CE5" w14:textId="77777777" w:rsidR="009A6FAE" w:rsidRDefault="00BC6BE5">
      <w:pPr>
        <w:keepNext/>
        <w:spacing w:before="120" w:after="120"/>
        <w:jc w:val="both"/>
        <w:rPr>
          <w:rFonts w:ascii="Arial" w:eastAsia="Helvetica" w:hAnsi="Arial" w:cs="Arial"/>
          <w:sz w:val="22"/>
          <w:szCs w:val="22"/>
        </w:rPr>
      </w:pPr>
      <w:r>
        <w:rPr>
          <w:rFonts w:ascii="Arial" w:eastAsia="Helvetica" w:hAnsi="Arial" w:cs="Arial"/>
          <w:sz w:val="22"/>
          <w:szCs w:val="22"/>
        </w:rPr>
        <w:t xml:space="preserve">For more information or to explore working with Imagination Park, please email </w:t>
      </w:r>
      <w:hyperlink r:id="rId17">
        <w:r>
          <w:rPr>
            <w:rFonts w:ascii="Arial" w:eastAsia="Helvetica" w:hAnsi="Arial" w:cs="Arial"/>
            <w:color w:val="0000FF"/>
            <w:sz w:val="22"/>
            <w:szCs w:val="22"/>
            <w:u w:val="single"/>
          </w:rPr>
          <w:t>info@imaginationpark.com</w:t>
        </w:r>
      </w:hyperlink>
      <w:r>
        <w:rPr>
          <w:rFonts w:ascii="Arial" w:eastAsia="Helvetica" w:hAnsi="Arial" w:cs="Arial"/>
          <w:sz w:val="22"/>
          <w:szCs w:val="22"/>
        </w:rPr>
        <w:t xml:space="preserve">, or visit </w:t>
      </w:r>
      <w:hyperlink r:id="rId18">
        <w:r>
          <w:rPr>
            <w:rFonts w:ascii="Arial" w:eastAsia="Helvetica" w:hAnsi="Arial" w:cs="Arial"/>
            <w:color w:val="0000FF"/>
            <w:sz w:val="22"/>
            <w:szCs w:val="22"/>
            <w:u w:val="single"/>
          </w:rPr>
          <w:t>www.imaginationpark.com</w:t>
        </w:r>
      </w:hyperlink>
      <w:r>
        <w:rPr>
          <w:rFonts w:ascii="Arial" w:eastAsia="Helvetica" w:hAnsi="Arial" w:cs="Arial"/>
          <w:sz w:val="22"/>
          <w:szCs w:val="22"/>
        </w:rPr>
        <w:t xml:space="preserve">. </w:t>
      </w:r>
    </w:p>
    <w:p w14:paraId="79D5F7B4" w14:textId="77777777" w:rsidR="009A6FAE" w:rsidRDefault="00BC6BE5">
      <w:pPr>
        <w:keepNext/>
        <w:spacing w:before="120" w:after="120"/>
        <w:jc w:val="both"/>
        <w:rPr>
          <w:rFonts w:ascii="Arial" w:eastAsia="Helvetica" w:hAnsi="Arial" w:cs="Arial"/>
          <w:sz w:val="22"/>
          <w:szCs w:val="22"/>
        </w:rPr>
      </w:pPr>
      <w:r>
        <w:rPr>
          <w:rFonts w:ascii="Arial" w:eastAsia="Helvetica" w:hAnsi="Arial" w:cs="Arial"/>
          <w:i/>
          <w:sz w:val="22"/>
          <w:szCs w:val="22"/>
        </w:rPr>
        <w:t>ON BEHALF OF THE BOARD,</w:t>
      </w:r>
    </w:p>
    <w:p w14:paraId="208C9E6B" w14:textId="77777777" w:rsidR="009A6FAE" w:rsidRDefault="009A6FAE">
      <w:pPr>
        <w:keepNext/>
        <w:spacing w:before="120"/>
        <w:jc w:val="both"/>
        <w:rPr>
          <w:rFonts w:ascii="Arial" w:eastAsia="Helvetica" w:hAnsi="Arial" w:cs="Arial"/>
          <w:sz w:val="22"/>
          <w:szCs w:val="22"/>
        </w:rPr>
      </w:pPr>
    </w:p>
    <w:p w14:paraId="4DA6233F" w14:textId="77777777" w:rsidR="009A6FAE" w:rsidRDefault="00BC6BE5">
      <w:pPr>
        <w:keepNext/>
        <w:spacing w:before="120"/>
        <w:jc w:val="both"/>
        <w:rPr>
          <w:rFonts w:ascii="Arial" w:eastAsia="Helvetica" w:hAnsi="Arial" w:cs="Arial"/>
          <w:sz w:val="22"/>
          <w:szCs w:val="22"/>
        </w:rPr>
      </w:pPr>
      <w:r>
        <w:rPr>
          <w:rFonts w:ascii="Arial" w:eastAsia="Helvetica" w:hAnsi="Arial" w:cs="Arial"/>
          <w:sz w:val="22"/>
          <w:szCs w:val="22"/>
        </w:rPr>
        <w:t>Alen Paul Silverrstieen</w:t>
      </w:r>
    </w:p>
    <w:p w14:paraId="79A30073" w14:textId="77777777" w:rsidR="009A6FAE" w:rsidRDefault="00BC6BE5">
      <w:pPr>
        <w:keepNext/>
        <w:jc w:val="both"/>
        <w:rPr>
          <w:rFonts w:ascii="Arial" w:eastAsia="Helvetica" w:hAnsi="Arial" w:cs="Arial"/>
          <w:sz w:val="22"/>
          <w:szCs w:val="22"/>
        </w:rPr>
      </w:pPr>
      <w:r>
        <w:rPr>
          <w:rFonts w:ascii="Arial" w:eastAsia="Helvetica" w:hAnsi="Arial" w:cs="Arial"/>
          <w:sz w:val="22"/>
          <w:szCs w:val="22"/>
        </w:rPr>
        <w:t>President &amp; CEO</w:t>
      </w:r>
    </w:p>
    <w:p w14:paraId="7D553070" w14:textId="77777777" w:rsidR="009A6FAE" w:rsidRDefault="009A6FAE">
      <w:pPr>
        <w:keepNext/>
        <w:jc w:val="both"/>
        <w:rPr>
          <w:rFonts w:ascii="Arial" w:eastAsia="Helvetica" w:hAnsi="Arial" w:cs="Arial"/>
          <w:sz w:val="22"/>
          <w:szCs w:val="22"/>
        </w:rPr>
      </w:pPr>
    </w:p>
    <w:p w14:paraId="483031D9" w14:textId="77777777" w:rsidR="009A6FAE" w:rsidRDefault="00AB1900">
      <w:pPr>
        <w:spacing w:before="120"/>
        <w:jc w:val="both"/>
        <w:rPr>
          <w:rFonts w:ascii="Arial" w:hAnsi="Arial" w:cs="Arial"/>
        </w:rPr>
      </w:pPr>
      <w:hyperlink r:id="rId19" w:history="1">
        <w:r w:rsidR="00BC6BE5">
          <w:rPr>
            <w:rStyle w:val="Hyperlink"/>
            <w:rFonts w:ascii="Arial" w:hAnsi="Arial" w:cs="Arial"/>
          </w:rPr>
          <w:t>https://www.facebook.com/imaginationparkentertainment/</w:t>
        </w:r>
      </w:hyperlink>
    </w:p>
    <w:p w14:paraId="7BF520BA" w14:textId="77777777" w:rsidR="009A6FAE" w:rsidRDefault="00AB1900">
      <w:pPr>
        <w:spacing w:before="120"/>
        <w:jc w:val="both"/>
        <w:rPr>
          <w:rFonts w:ascii="Arial" w:hAnsi="Arial" w:cs="Arial"/>
        </w:rPr>
      </w:pPr>
      <w:hyperlink r:id="rId20" w:history="1">
        <w:r w:rsidR="00BC6BE5">
          <w:rPr>
            <w:rStyle w:val="Hyperlink"/>
            <w:rFonts w:ascii="Arial" w:hAnsi="Arial" w:cs="Arial"/>
          </w:rPr>
          <w:t>https://www.instagram.com/imagination.park/</w:t>
        </w:r>
      </w:hyperlink>
    </w:p>
    <w:p w14:paraId="05F58A0B" w14:textId="77777777" w:rsidR="009A6FAE" w:rsidRDefault="00AB1900">
      <w:pPr>
        <w:spacing w:before="120"/>
        <w:jc w:val="both"/>
        <w:rPr>
          <w:rFonts w:ascii="Arial" w:hAnsi="Arial" w:cs="Arial"/>
        </w:rPr>
      </w:pPr>
      <w:hyperlink r:id="rId21" w:history="1">
        <w:r w:rsidR="00BC6BE5">
          <w:rPr>
            <w:rStyle w:val="Hyperlink"/>
            <w:rFonts w:ascii="Arial" w:hAnsi="Arial" w:cs="Arial"/>
          </w:rPr>
          <w:t>https://twitter.com/imaginationpent?lang=en</w:t>
        </w:r>
      </w:hyperlink>
    </w:p>
    <w:p w14:paraId="37BD6EE2" w14:textId="77777777" w:rsidR="009A6FAE" w:rsidRDefault="009A6FAE">
      <w:pPr>
        <w:spacing w:before="120"/>
        <w:jc w:val="both"/>
        <w:rPr>
          <w:rFonts w:ascii="Arial" w:eastAsia="Helvetica" w:hAnsi="Arial" w:cs="Arial"/>
          <w:i/>
          <w:sz w:val="20"/>
        </w:rPr>
      </w:pPr>
    </w:p>
    <w:p w14:paraId="7953B85A" w14:textId="77777777" w:rsidR="009A6FAE" w:rsidRDefault="009A6FAE">
      <w:pPr>
        <w:spacing w:after="120"/>
        <w:jc w:val="both"/>
        <w:rPr>
          <w:rFonts w:ascii="Arial" w:eastAsia="Helvetica" w:hAnsi="Arial" w:cs="Arial"/>
          <w:i/>
          <w:sz w:val="18"/>
          <w:szCs w:val="18"/>
        </w:rPr>
      </w:pPr>
    </w:p>
    <w:p w14:paraId="1BD45640" w14:textId="77777777" w:rsidR="009A6FAE" w:rsidRDefault="00BC6BE5">
      <w:pPr>
        <w:pStyle w:val="BodyFull"/>
        <w:rPr>
          <w:rFonts w:cs="Arial"/>
          <w:i/>
        </w:rPr>
      </w:pPr>
      <w:r>
        <w:rPr>
          <w:rFonts w:cs="Arial"/>
          <w:i/>
        </w:rPr>
        <w:t>Neither the Canadian Securities Exchange nor the OTCQB</w:t>
      </w:r>
      <w:r>
        <w:rPr>
          <w:rFonts w:cs="Arial"/>
          <w:i/>
          <w:vertAlign w:val="superscript"/>
        </w:rPr>
        <w:t>®</w:t>
      </w:r>
      <w:r>
        <w:rPr>
          <w:rFonts w:cs="Arial"/>
          <w:i/>
        </w:rPr>
        <w:t xml:space="preserve"> has approved nor disapproved the contents of this press release. </w:t>
      </w:r>
    </w:p>
    <w:p w14:paraId="3BFD8AF9" w14:textId="77777777" w:rsidR="009A6FAE" w:rsidRDefault="00BC6BE5">
      <w:pPr>
        <w:pStyle w:val="BodyFull"/>
        <w:rPr>
          <w:rFonts w:cs="Arial"/>
          <w:i/>
        </w:rPr>
      </w:pPr>
      <w:r>
        <w:rPr>
          <w:rFonts w:cs="Arial"/>
          <w:i/>
        </w:rPr>
        <w:lastRenderedPageBreak/>
        <w:t>This press release may include ‘forward-looking information’ within the meaning of Canadian securities legislation, concerning the business of the Company. The forward-looking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w:t>
      </w:r>
    </w:p>
    <w:p w14:paraId="08C9555E" w14:textId="77777777" w:rsidR="009A6FAE" w:rsidRDefault="009A6FAE">
      <w:pPr>
        <w:spacing w:after="120"/>
        <w:jc w:val="both"/>
        <w:rPr>
          <w:rFonts w:ascii="Arial" w:hAnsi="Arial" w:cs="Arial"/>
        </w:rPr>
      </w:pPr>
    </w:p>
    <w:sectPr w:rsidR="009A6FA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4834482" w14:textId="77777777" w:rsidR="00E8726E" w:rsidRDefault="00E8726E">
      <w:r>
        <w:separator/>
      </w:r>
    </w:p>
  </w:endnote>
  <w:endnote w:type="continuationSeparator" w:id="0">
    <w:p w14:paraId="4151F2A0" w14:textId="77777777" w:rsidR="00E8726E" w:rsidRDefault="00E8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D0741C" w14:textId="77777777" w:rsidR="00E8726E" w:rsidRDefault="00E8726E">
      <w:r>
        <w:separator/>
      </w:r>
    </w:p>
  </w:footnote>
  <w:footnote w:type="continuationSeparator" w:id="0">
    <w:p w14:paraId="2B275FD0" w14:textId="77777777" w:rsidR="00E8726E" w:rsidRDefault="00E87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314597"/>
    <w:multiLevelType w:val="hybridMultilevel"/>
    <w:tmpl w:val="00A037DC"/>
    <w:name w:val="(Unnamed Numbering Scheme)"/>
    <w:lvl w:ilvl="0" w:tplc="DB32A91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9A6FAE"/>
    <w:rsid w:val="00271C94"/>
    <w:rsid w:val="003B52C4"/>
    <w:rsid w:val="007922B9"/>
    <w:rsid w:val="008A623F"/>
    <w:rsid w:val="00995B6A"/>
    <w:rsid w:val="009A6FAE"/>
    <w:rsid w:val="00AA6C60"/>
    <w:rsid w:val="00AB1900"/>
    <w:rsid w:val="00BC6BE5"/>
    <w:rsid w:val="00D410BC"/>
    <w:rsid w:val="00E8726E"/>
    <w:rsid w:val="00F412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A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 w:type="paragraph" w:customStyle="1" w:styleId="BodyFull">
    <w:name w:val="Body Full"/>
    <w:basedOn w:val="Normal"/>
    <w:link w:val="BodyFullChar"/>
    <w:qFormat/>
    <w:pPr>
      <w:spacing w:after="240"/>
      <w:jc w:val="both"/>
    </w:pPr>
    <w:rPr>
      <w:rFonts w:ascii="Arial" w:eastAsia="MS Mincho" w:hAnsi="Arial"/>
      <w:sz w:val="20"/>
      <w:szCs w:val="22"/>
      <w:lang w:val="en-CA" w:eastAsia="en-US"/>
    </w:rPr>
  </w:style>
  <w:style w:type="character" w:customStyle="1" w:styleId="BodyFullChar">
    <w:name w:val="Body Full Char"/>
    <w:basedOn w:val="DefaultParagraphFont"/>
    <w:link w:val="BodyFull"/>
    <w:rPr>
      <w:rFonts w:ascii="Arial" w:eastAsia="MS Mincho" w:hAnsi="Arial"/>
      <w:sz w:val="20"/>
      <w:szCs w:val="22"/>
      <w:lang w:val="en-CA"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sid w:val="00271C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 w:type="paragraph" w:customStyle="1" w:styleId="BodyFull">
    <w:name w:val="Body Full"/>
    <w:basedOn w:val="Normal"/>
    <w:link w:val="BodyFullChar"/>
    <w:qFormat/>
    <w:pPr>
      <w:spacing w:after="240"/>
      <w:jc w:val="both"/>
    </w:pPr>
    <w:rPr>
      <w:rFonts w:ascii="Arial" w:eastAsia="MS Mincho" w:hAnsi="Arial"/>
      <w:sz w:val="20"/>
      <w:szCs w:val="22"/>
      <w:lang w:val="en-CA" w:eastAsia="en-US"/>
    </w:rPr>
  </w:style>
  <w:style w:type="character" w:customStyle="1" w:styleId="BodyFullChar">
    <w:name w:val="Body Full Char"/>
    <w:basedOn w:val="DefaultParagraphFont"/>
    <w:link w:val="BodyFull"/>
    <w:rPr>
      <w:rFonts w:ascii="Arial" w:eastAsia="MS Mincho" w:hAnsi="Arial"/>
      <w:sz w:val="20"/>
      <w:szCs w:val="22"/>
      <w:lang w:val="en-CA"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sid w:val="00271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instagram.com/imagination.park/" TargetMode="External"/><Relationship Id="rId21" Type="http://schemas.openxmlformats.org/officeDocument/2006/relationships/hyperlink" Target="https://twitter.com/imaginationpent?lang=e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hyperlink" Target="https://en.wikipedia.org/wiki/Mixed_martial_artist" TargetMode="External"/><Relationship Id="rId12" Type="http://schemas.openxmlformats.org/officeDocument/2006/relationships/hyperlink" Target="https://en.wikipedia.org/wiki/UFC_Middleweight_Championship" TargetMode="External"/><Relationship Id="rId13" Type="http://schemas.openxmlformats.org/officeDocument/2006/relationships/hyperlink" Target="https://en.wikipedia.org/wiki/List_of_Cage_Rage_champions" TargetMode="External"/><Relationship Id="rId14" Type="http://schemas.openxmlformats.org/officeDocument/2006/relationships/hyperlink" Target="https://en.wikipedia.org/wiki/The_Ultimate_Fighter_3" TargetMode="External"/><Relationship Id="rId15" Type="http://schemas.openxmlformats.org/officeDocument/2006/relationships/hyperlink" Target="https://en.wikipedia.org/wiki/UFC_78" TargetMode="External"/><Relationship Id="rId16" Type="http://schemas.openxmlformats.org/officeDocument/2006/relationships/hyperlink" Target="https://en.wikipedia.org/wiki/UFC_199" TargetMode="External"/><Relationship Id="rId17" Type="http://schemas.openxmlformats.org/officeDocument/2006/relationships/hyperlink" Target="mailto:info@imaginationpark.com" TargetMode="External"/><Relationship Id="rId18" Type="http://schemas.openxmlformats.org/officeDocument/2006/relationships/hyperlink" Target="http://www.imaginationpark.com/" TargetMode="External"/><Relationship Id="rId19" Type="http://schemas.openxmlformats.org/officeDocument/2006/relationships/hyperlink" Target="https://www.facebook.com/imaginationparkentertain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48B9-3C60-AC41-99C3-D0D4F40A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NY85 Capital Ltd.</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cp:lastPrinted>2017-06-22T15:27:00Z</cp:lastPrinted>
  <dcterms:created xsi:type="dcterms:W3CDTF">2017-10-25T21:36:00Z</dcterms:created>
  <dcterms:modified xsi:type="dcterms:W3CDTF">2017-10-25T21:36:00Z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25721431.2</vt:lpwstr>
  </property>
</Properties>
</file>